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21B" w:rsidRDefault="00A5021B"/>
    <w:tbl>
      <w:tblPr>
        <w:tblW w:w="9329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2910"/>
        <w:gridCol w:w="2689"/>
        <w:gridCol w:w="2007"/>
      </w:tblGrid>
      <w:tr w:rsidR="001811C9" w:rsidTr="005A495C">
        <w:trPr>
          <w:trHeight w:val="1494"/>
        </w:trPr>
        <w:tc>
          <w:tcPr>
            <w:tcW w:w="9328" w:type="dxa"/>
            <w:gridSpan w:val="4"/>
          </w:tcPr>
          <w:p w:rsidR="001811C9" w:rsidRDefault="001811C9" w:rsidP="00067E9D">
            <w:pPr>
              <w:pStyle w:val="11"/>
              <w:tabs>
                <w:tab w:val="left" w:pos="2765"/>
              </w:tabs>
              <w:spacing w:before="240" w:after="360" w:line="360" w:lineRule="exact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ПРАВИТЕЛЬСТВО КИРОВСКОЙ ОБЛАСТИ</w:t>
            </w:r>
          </w:p>
          <w:p w:rsidR="001811C9" w:rsidRPr="003B7EBA" w:rsidRDefault="001811C9" w:rsidP="00E43FB1">
            <w:pPr>
              <w:pStyle w:val="11"/>
              <w:tabs>
                <w:tab w:val="left" w:pos="2765"/>
              </w:tabs>
              <w:spacing w:after="360" w:line="360" w:lineRule="exact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ПОСТАНОВЛЕНИЕ</w:t>
            </w:r>
          </w:p>
        </w:tc>
      </w:tr>
      <w:tr w:rsidR="001811C9" w:rsidTr="00355822"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811C9" w:rsidRDefault="005A495C" w:rsidP="00355822">
            <w:pPr>
              <w:tabs>
                <w:tab w:val="left" w:pos="2765"/>
              </w:tabs>
              <w:ind w:lef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15.10.2024</w:t>
            </w:r>
          </w:p>
        </w:tc>
        <w:tc>
          <w:tcPr>
            <w:tcW w:w="291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811C9" w:rsidRDefault="001811C9" w:rsidP="00355822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68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11C9" w:rsidRDefault="001811C9" w:rsidP="00355822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811C9" w:rsidRDefault="005A495C" w:rsidP="00355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431-П</w:t>
            </w:r>
          </w:p>
        </w:tc>
      </w:tr>
      <w:tr w:rsidR="001811C9" w:rsidTr="0073526E">
        <w:tc>
          <w:tcPr>
            <w:tcW w:w="932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11C9" w:rsidRDefault="001811C9" w:rsidP="0073526E">
            <w:pPr>
              <w:tabs>
                <w:tab w:val="left" w:pos="2765"/>
              </w:tabs>
              <w:spacing w:line="360" w:lineRule="exact"/>
              <w:ind w:right="-70"/>
              <w:jc w:val="center"/>
              <w:rPr>
                <w:sz w:val="28"/>
                <w:szCs w:val="28"/>
              </w:rPr>
            </w:pPr>
            <w:bookmarkStart w:id="0" w:name="_GoBack" w:colFirst="0" w:colLast="0"/>
            <w:r>
              <w:rPr>
                <w:sz w:val="28"/>
                <w:szCs w:val="28"/>
              </w:rPr>
              <w:t>г. Киров</w:t>
            </w:r>
          </w:p>
        </w:tc>
      </w:tr>
    </w:tbl>
    <w:bookmarkEnd w:id="0"/>
    <w:p w:rsidR="00424C1B" w:rsidRPr="00D24705" w:rsidRDefault="00424C1B" w:rsidP="00445129">
      <w:pPr>
        <w:tabs>
          <w:tab w:val="left" w:pos="851"/>
        </w:tabs>
        <w:spacing w:before="480" w:after="360"/>
        <w:jc w:val="center"/>
        <w:rPr>
          <w:b/>
          <w:sz w:val="28"/>
        </w:rPr>
      </w:pPr>
      <w:r>
        <w:rPr>
          <w:b/>
          <w:sz w:val="28"/>
        </w:rPr>
        <w:t>О внесении изменени</w:t>
      </w:r>
      <w:r w:rsidR="00092C71">
        <w:rPr>
          <w:b/>
          <w:sz w:val="28"/>
        </w:rPr>
        <w:t>й</w:t>
      </w:r>
      <w:r>
        <w:rPr>
          <w:b/>
          <w:sz w:val="28"/>
        </w:rPr>
        <w:t xml:space="preserve"> в постановление Правительства</w:t>
      </w:r>
      <w:r>
        <w:rPr>
          <w:b/>
          <w:sz w:val="28"/>
        </w:rPr>
        <w:br/>
        <w:t xml:space="preserve">Кировской области от 28.08.2006 № 69/209 </w:t>
      </w:r>
      <w:r w:rsidR="005A495C">
        <w:rPr>
          <w:b/>
          <w:sz w:val="28"/>
        </w:rPr>
        <w:br/>
      </w:r>
      <w:r w:rsidRPr="00D24705">
        <w:rPr>
          <w:b/>
          <w:sz w:val="28"/>
          <w:szCs w:val="28"/>
        </w:rPr>
        <w:t xml:space="preserve">«О межведомственной комиссии при Правительстве области </w:t>
      </w:r>
      <w:r>
        <w:rPr>
          <w:b/>
          <w:sz w:val="28"/>
          <w:szCs w:val="28"/>
        </w:rPr>
        <w:br/>
      </w:r>
      <w:r w:rsidRPr="00D24705">
        <w:rPr>
          <w:b/>
          <w:sz w:val="28"/>
          <w:szCs w:val="28"/>
        </w:rPr>
        <w:t>по профилактике правонарушений»</w:t>
      </w:r>
    </w:p>
    <w:p w:rsidR="00035D60" w:rsidRDefault="00035D60" w:rsidP="00445129">
      <w:pPr>
        <w:tabs>
          <w:tab w:val="left" w:pos="6990"/>
        </w:tabs>
        <w:spacing w:before="480"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Правительство Кировской области ПОСТАНОВЛЯЕТ:</w:t>
      </w:r>
    </w:p>
    <w:p w:rsidR="00BB2FD2" w:rsidRDefault="00035D60" w:rsidP="00445129">
      <w:pPr>
        <w:tabs>
          <w:tab w:val="left" w:pos="6990"/>
        </w:tabs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Внести в состав </w:t>
      </w:r>
      <w:r w:rsidRPr="00385429">
        <w:rPr>
          <w:sz w:val="28"/>
          <w:szCs w:val="28"/>
        </w:rPr>
        <w:t>межведомственной комиссии</w:t>
      </w:r>
      <w:r>
        <w:rPr>
          <w:sz w:val="28"/>
          <w:szCs w:val="28"/>
        </w:rPr>
        <w:t xml:space="preserve"> при Правительстве области</w:t>
      </w:r>
      <w:r w:rsidRPr="005B6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профилактике правонарушений (далее </w:t>
      </w:r>
      <w:r w:rsidRPr="00DE17DE">
        <w:rPr>
          <w:spacing w:val="-3"/>
          <w:sz w:val="28"/>
          <w:szCs w:val="28"/>
        </w:rPr>
        <w:t>–</w:t>
      </w:r>
      <w:r>
        <w:rPr>
          <w:sz w:val="28"/>
          <w:szCs w:val="28"/>
        </w:rPr>
        <w:t xml:space="preserve"> комиссия), утвержденный </w:t>
      </w:r>
      <w:r w:rsidRPr="004A2250">
        <w:rPr>
          <w:sz w:val="28"/>
          <w:szCs w:val="28"/>
        </w:rPr>
        <w:t xml:space="preserve">постановлением Правительства Кировской области </w:t>
      </w:r>
      <w:r w:rsidRPr="004A2250">
        <w:rPr>
          <w:sz w:val="28"/>
          <w:szCs w:val="28"/>
        </w:rPr>
        <w:br/>
        <w:t xml:space="preserve">от 28.08.2006 № 69/209 </w:t>
      </w:r>
      <w:r>
        <w:rPr>
          <w:sz w:val="28"/>
          <w:szCs w:val="28"/>
        </w:rPr>
        <w:t>«</w:t>
      </w:r>
      <w:r w:rsidRPr="00385429">
        <w:rPr>
          <w:sz w:val="28"/>
          <w:szCs w:val="28"/>
        </w:rPr>
        <w:t>О межведомственной комиссии при Правительстве области</w:t>
      </w:r>
      <w:r>
        <w:rPr>
          <w:sz w:val="28"/>
          <w:szCs w:val="28"/>
        </w:rPr>
        <w:t xml:space="preserve"> по профилактике правонарушений», </w:t>
      </w:r>
      <w:r>
        <w:rPr>
          <w:color w:val="000000"/>
          <w:spacing w:val="-2"/>
          <w:sz w:val="28"/>
          <w:szCs w:val="28"/>
        </w:rPr>
        <w:t>следующие изменения:</w:t>
      </w:r>
    </w:p>
    <w:p w:rsidR="006338D1" w:rsidRPr="006338D1" w:rsidRDefault="00DE0655" w:rsidP="006338D1">
      <w:pPr>
        <w:pStyle w:val="a6"/>
        <w:numPr>
          <w:ilvl w:val="0"/>
          <w:numId w:val="2"/>
        </w:numPr>
        <w:tabs>
          <w:tab w:val="left" w:pos="1134"/>
        </w:tabs>
        <w:spacing w:after="240" w:line="360" w:lineRule="exact"/>
        <w:ind w:left="1077" w:hanging="357"/>
        <w:jc w:val="both"/>
        <w:rPr>
          <w:sz w:val="28"/>
          <w:szCs w:val="28"/>
        </w:rPr>
      </w:pPr>
      <w:r w:rsidRPr="00DE0655">
        <w:rPr>
          <w:sz w:val="28"/>
          <w:szCs w:val="28"/>
        </w:rPr>
        <w:t>Включить в состав комиссии следующих лиц: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168"/>
        <w:gridCol w:w="576"/>
        <w:gridCol w:w="5754"/>
      </w:tblGrid>
      <w:tr w:rsidR="00DE0655" w:rsidRPr="00DE0655" w:rsidTr="00CC2715">
        <w:trPr>
          <w:trHeight w:val="761"/>
        </w:trPr>
        <w:tc>
          <w:tcPr>
            <w:tcW w:w="3168" w:type="dxa"/>
          </w:tcPr>
          <w:p w:rsidR="00DE0655" w:rsidRDefault="00F35C49" w:rsidP="00F92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САВЕЛЬЕВ</w:t>
            </w:r>
          </w:p>
          <w:p w:rsidR="00F35C49" w:rsidRPr="00A5021B" w:rsidRDefault="00F35C49" w:rsidP="00F92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Сергеевич</w:t>
            </w:r>
          </w:p>
        </w:tc>
        <w:tc>
          <w:tcPr>
            <w:tcW w:w="576" w:type="dxa"/>
          </w:tcPr>
          <w:p w:rsidR="00DE0655" w:rsidRPr="00DE0655" w:rsidRDefault="00DE0655" w:rsidP="007A7B2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DE0655">
              <w:rPr>
                <w:sz w:val="28"/>
                <w:szCs w:val="28"/>
              </w:rPr>
              <w:t>–</w:t>
            </w:r>
          </w:p>
        </w:tc>
        <w:tc>
          <w:tcPr>
            <w:tcW w:w="5754" w:type="dxa"/>
          </w:tcPr>
          <w:p w:rsidR="00767EFF" w:rsidRDefault="00424C1B" w:rsidP="00767EFF">
            <w:pPr>
              <w:tabs>
                <w:tab w:val="left" w:pos="6990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  <w:r w:rsidR="00DE0655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 xml:space="preserve">я администрации Губернатора </w:t>
            </w:r>
            <w:r w:rsidR="00DE0655" w:rsidRPr="00DE0655">
              <w:rPr>
                <w:sz w:val="28"/>
                <w:szCs w:val="28"/>
              </w:rPr>
              <w:t>и Правительства Кировской области</w:t>
            </w:r>
            <w:r w:rsidR="00F92FB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заместителем председателя</w:t>
            </w:r>
            <w:r w:rsidR="00DE0655" w:rsidRPr="00DE0655">
              <w:rPr>
                <w:sz w:val="28"/>
                <w:szCs w:val="28"/>
              </w:rPr>
              <w:t xml:space="preserve"> комиссии</w:t>
            </w:r>
          </w:p>
          <w:p w:rsidR="00767EFF" w:rsidRPr="00DE0655" w:rsidRDefault="00767EFF" w:rsidP="00767EFF">
            <w:pPr>
              <w:tabs>
                <w:tab w:val="left" w:pos="6990"/>
              </w:tabs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727750" w:rsidRPr="00DE0655" w:rsidTr="00CC2715">
        <w:trPr>
          <w:trHeight w:val="761"/>
        </w:trPr>
        <w:tc>
          <w:tcPr>
            <w:tcW w:w="3168" w:type="dxa"/>
          </w:tcPr>
          <w:p w:rsidR="00F35C49" w:rsidRPr="00F35C49" w:rsidRDefault="00F35C49" w:rsidP="00F35C49">
            <w:pPr>
              <w:rPr>
                <w:sz w:val="28"/>
                <w:szCs w:val="28"/>
              </w:rPr>
            </w:pPr>
            <w:r w:rsidRPr="00F35C49">
              <w:rPr>
                <w:sz w:val="28"/>
                <w:szCs w:val="28"/>
              </w:rPr>
              <w:t>БАСАРЫГИНА</w:t>
            </w:r>
          </w:p>
          <w:p w:rsidR="00F35C49" w:rsidRPr="00F35C49" w:rsidRDefault="00F35C49" w:rsidP="00F35C49">
            <w:pPr>
              <w:rPr>
                <w:sz w:val="28"/>
                <w:szCs w:val="28"/>
              </w:rPr>
            </w:pPr>
            <w:r w:rsidRPr="00F35C49">
              <w:rPr>
                <w:sz w:val="28"/>
                <w:szCs w:val="28"/>
              </w:rPr>
              <w:t>Любовь Александровна</w:t>
            </w:r>
          </w:p>
          <w:p w:rsidR="00F85E12" w:rsidRDefault="00F85E12" w:rsidP="0063409B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</w:tcPr>
          <w:p w:rsidR="00727750" w:rsidRPr="00DE0655" w:rsidRDefault="008B5817" w:rsidP="007A7B2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DE0655">
              <w:rPr>
                <w:sz w:val="28"/>
                <w:szCs w:val="28"/>
              </w:rPr>
              <w:t>–</w:t>
            </w:r>
          </w:p>
        </w:tc>
        <w:tc>
          <w:tcPr>
            <w:tcW w:w="5754" w:type="dxa"/>
          </w:tcPr>
          <w:p w:rsidR="00F35C49" w:rsidRDefault="00F35C49" w:rsidP="00F35C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0655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руководителя </w:t>
            </w:r>
            <w:r w:rsidRPr="001F4171">
              <w:rPr>
                <w:sz w:val="28"/>
                <w:szCs w:val="28"/>
              </w:rPr>
              <w:t xml:space="preserve">Управления </w:t>
            </w:r>
            <w:r>
              <w:rPr>
                <w:sz w:val="28"/>
                <w:szCs w:val="28"/>
              </w:rPr>
              <w:t xml:space="preserve">Федеральной службы по надзору </w:t>
            </w:r>
            <w:r w:rsidRPr="001F4171">
              <w:rPr>
                <w:sz w:val="28"/>
                <w:szCs w:val="28"/>
              </w:rPr>
              <w:t>в сфере защиты прав потребителей и благополучия человека</w:t>
            </w:r>
            <w:r>
              <w:rPr>
                <w:sz w:val="28"/>
                <w:szCs w:val="28"/>
              </w:rPr>
              <w:t xml:space="preserve"> </w:t>
            </w:r>
            <w:r w:rsidRPr="001F4171">
              <w:rPr>
                <w:sz w:val="28"/>
                <w:szCs w:val="28"/>
              </w:rPr>
              <w:t>по</w:t>
            </w:r>
            <w:r w:rsidRPr="002F3D07">
              <w:rPr>
                <w:sz w:val="28"/>
              </w:rPr>
              <w:t xml:space="preserve"> Кировской области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(по согласованию)</w:t>
            </w:r>
          </w:p>
          <w:p w:rsidR="00767EFF" w:rsidRPr="00727750" w:rsidRDefault="00767EFF" w:rsidP="00F35C49">
            <w:pPr>
              <w:tabs>
                <w:tab w:val="left" w:pos="6990"/>
              </w:tabs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DE0655" w:rsidRPr="00DE0655" w:rsidTr="006338D1">
        <w:trPr>
          <w:trHeight w:val="854"/>
        </w:trPr>
        <w:tc>
          <w:tcPr>
            <w:tcW w:w="3168" w:type="dxa"/>
          </w:tcPr>
          <w:p w:rsidR="00DE0655" w:rsidRDefault="00F35C49" w:rsidP="00F35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</w:t>
            </w:r>
          </w:p>
          <w:p w:rsidR="00F35C49" w:rsidRPr="00DE0655" w:rsidRDefault="00F35C49" w:rsidP="00F35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Леонидович</w:t>
            </w:r>
          </w:p>
        </w:tc>
        <w:tc>
          <w:tcPr>
            <w:tcW w:w="576" w:type="dxa"/>
          </w:tcPr>
          <w:p w:rsidR="00DE0655" w:rsidRPr="00DE0655" w:rsidRDefault="00DE0655" w:rsidP="006338D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DE0655">
              <w:rPr>
                <w:sz w:val="28"/>
                <w:szCs w:val="28"/>
              </w:rPr>
              <w:t>–</w:t>
            </w:r>
          </w:p>
        </w:tc>
        <w:tc>
          <w:tcPr>
            <w:tcW w:w="5754" w:type="dxa"/>
          </w:tcPr>
          <w:p w:rsidR="004C448D" w:rsidRPr="00DE0655" w:rsidRDefault="00F35C49" w:rsidP="00F35C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</w:t>
            </w:r>
            <w:r w:rsidRPr="001A3A9A">
              <w:rPr>
                <w:sz w:val="28"/>
                <w:szCs w:val="28"/>
              </w:rPr>
              <w:t xml:space="preserve"> здравоохранения Кировской области</w:t>
            </w:r>
            <w:r w:rsidR="00445129">
              <w:rPr>
                <w:sz w:val="28"/>
                <w:szCs w:val="28"/>
              </w:rPr>
              <w:t>.</w:t>
            </w:r>
          </w:p>
        </w:tc>
      </w:tr>
    </w:tbl>
    <w:p w:rsidR="00445129" w:rsidRDefault="00445129" w:rsidP="0044512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EA49C5" w:rsidRDefault="00CB7F2C" w:rsidP="0044512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EA49C5">
        <w:rPr>
          <w:sz w:val="28"/>
          <w:szCs w:val="28"/>
        </w:rPr>
        <w:t xml:space="preserve">Исключить из состава комиссии </w:t>
      </w:r>
      <w:r w:rsidR="00445129">
        <w:rPr>
          <w:sz w:val="28"/>
          <w:szCs w:val="28"/>
        </w:rPr>
        <w:t xml:space="preserve">Воронова А.Ф., </w:t>
      </w:r>
      <w:r w:rsidR="00445129">
        <w:rPr>
          <w:sz w:val="28"/>
          <w:szCs w:val="28"/>
        </w:rPr>
        <w:br/>
        <w:t xml:space="preserve">Ледовских А.А., </w:t>
      </w:r>
      <w:proofErr w:type="spellStart"/>
      <w:r w:rsidR="00445129">
        <w:rPr>
          <w:sz w:val="28"/>
          <w:szCs w:val="28"/>
        </w:rPr>
        <w:t>Видякину</w:t>
      </w:r>
      <w:proofErr w:type="spellEnd"/>
      <w:r w:rsidR="00445129">
        <w:rPr>
          <w:sz w:val="28"/>
          <w:szCs w:val="28"/>
        </w:rPr>
        <w:t xml:space="preserve"> Е.Э., Князеву Л.И.</w:t>
      </w:r>
    </w:p>
    <w:p w:rsidR="001811C9" w:rsidRDefault="00B13920" w:rsidP="00747ACE">
      <w:pPr>
        <w:tabs>
          <w:tab w:val="left" w:pos="0"/>
          <w:tab w:val="left" w:pos="709"/>
          <w:tab w:val="left" w:pos="1134"/>
          <w:tab w:val="left" w:pos="7230"/>
        </w:tabs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E53FB">
        <w:rPr>
          <w:sz w:val="28"/>
          <w:szCs w:val="28"/>
        </w:rPr>
        <w:t>убернатор</w:t>
      </w:r>
    </w:p>
    <w:p w:rsidR="00035D60" w:rsidRPr="005A495C" w:rsidRDefault="000E53FB" w:rsidP="005A495C">
      <w:pPr>
        <w:tabs>
          <w:tab w:val="left" w:pos="142"/>
          <w:tab w:val="left" w:pos="6946"/>
        </w:tabs>
        <w:rPr>
          <w:sz w:val="28"/>
        </w:rPr>
      </w:pPr>
      <w:r>
        <w:rPr>
          <w:sz w:val="28"/>
          <w:szCs w:val="28"/>
        </w:rPr>
        <w:t xml:space="preserve">Кировской области </w:t>
      </w:r>
      <w:r w:rsidR="001811C9">
        <w:rPr>
          <w:sz w:val="28"/>
          <w:szCs w:val="28"/>
        </w:rPr>
        <w:t xml:space="preserve">   </w:t>
      </w:r>
      <w:proofErr w:type="gramStart"/>
      <w:r w:rsidR="005A495C">
        <w:rPr>
          <w:sz w:val="28"/>
          <w:szCs w:val="28"/>
        </w:rPr>
        <w:t>А.В.</w:t>
      </w:r>
      <w:proofErr w:type="gramEnd"/>
      <w:r w:rsidR="005A495C">
        <w:rPr>
          <w:sz w:val="28"/>
          <w:szCs w:val="28"/>
        </w:rPr>
        <w:t xml:space="preserve"> Соколов</w:t>
      </w:r>
    </w:p>
    <w:sectPr w:rsidR="00035D60" w:rsidRPr="005A495C" w:rsidSect="00445129">
      <w:headerReference w:type="default" r:id="rId7"/>
      <w:headerReference w:type="first" r:id="rId8"/>
      <w:pgSz w:w="11906" w:h="16838"/>
      <w:pgMar w:top="1418" w:right="850" w:bottom="1134" w:left="1701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711" w:rsidRDefault="00293711" w:rsidP="00053667">
      <w:r>
        <w:separator/>
      </w:r>
    </w:p>
  </w:endnote>
  <w:endnote w:type="continuationSeparator" w:id="0">
    <w:p w:rsidR="00293711" w:rsidRDefault="00293711" w:rsidP="0005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711" w:rsidRDefault="00293711" w:rsidP="00053667">
      <w:r>
        <w:separator/>
      </w:r>
    </w:p>
  </w:footnote>
  <w:footnote w:type="continuationSeparator" w:id="0">
    <w:p w:rsidR="00293711" w:rsidRDefault="00293711" w:rsidP="00053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427569"/>
      <w:docPartObj>
        <w:docPartGallery w:val="Page Numbers (Top of Page)"/>
        <w:docPartUnique/>
      </w:docPartObj>
    </w:sdtPr>
    <w:sdtEndPr/>
    <w:sdtContent>
      <w:p w:rsidR="00BB0BA3" w:rsidRDefault="00650378">
        <w:pPr>
          <w:pStyle w:val="a4"/>
          <w:jc w:val="center"/>
        </w:pPr>
        <w:r>
          <w:fldChar w:fldCharType="begin"/>
        </w:r>
        <w:r w:rsidR="00035D60">
          <w:instrText xml:space="preserve"> PAGE   \* MERGEFORMAT </w:instrText>
        </w:r>
        <w:r>
          <w:fldChar w:fldCharType="separate"/>
        </w:r>
        <w:r w:rsidR="00B13920">
          <w:rPr>
            <w:noProof/>
          </w:rPr>
          <w:t>2</w:t>
        </w:r>
        <w:r>
          <w:fldChar w:fldCharType="end"/>
        </w:r>
      </w:p>
    </w:sdtContent>
  </w:sdt>
  <w:p w:rsidR="00BB0BA3" w:rsidRDefault="00293711" w:rsidP="00BF1E47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BA3" w:rsidRDefault="00035D60" w:rsidP="00BB0BA3">
    <w:pPr>
      <w:pStyle w:val="a4"/>
      <w:jc w:val="center"/>
    </w:pPr>
    <w:r w:rsidRPr="00BB0BA3">
      <w:rPr>
        <w:noProof/>
      </w:rPr>
      <w:drawing>
        <wp:inline distT="0" distB="0" distL="0" distR="0" wp14:anchorId="785A3C08" wp14:editId="38BDF6B8">
          <wp:extent cx="474980" cy="600710"/>
          <wp:effectExtent l="0" t="0" r="1270" b="8890"/>
          <wp:docPr id="4" name="Рисунок 4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868F6"/>
    <w:multiLevelType w:val="hybridMultilevel"/>
    <w:tmpl w:val="6518A79C"/>
    <w:lvl w:ilvl="0" w:tplc="E8C6A7A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B32163"/>
    <w:multiLevelType w:val="hybridMultilevel"/>
    <w:tmpl w:val="A7ECAF0C"/>
    <w:lvl w:ilvl="0" w:tplc="ACA84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D60"/>
    <w:rsid w:val="00035D60"/>
    <w:rsid w:val="00051EA8"/>
    <w:rsid w:val="00053667"/>
    <w:rsid w:val="00056FA9"/>
    <w:rsid w:val="00067E9D"/>
    <w:rsid w:val="00092C71"/>
    <w:rsid w:val="000A0726"/>
    <w:rsid w:val="000A209C"/>
    <w:rsid w:val="000A6733"/>
    <w:rsid w:val="000D201F"/>
    <w:rsid w:val="000D3CAE"/>
    <w:rsid w:val="000E53FB"/>
    <w:rsid w:val="000F13FC"/>
    <w:rsid w:val="00101CAB"/>
    <w:rsid w:val="00110EF0"/>
    <w:rsid w:val="0011251F"/>
    <w:rsid w:val="00127E87"/>
    <w:rsid w:val="0013435E"/>
    <w:rsid w:val="00162EDE"/>
    <w:rsid w:val="001811C9"/>
    <w:rsid w:val="00192927"/>
    <w:rsid w:val="001A58B6"/>
    <w:rsid w:val="001C2153"/>
    <w:rsid w:val="001D18C2"/>
    <w:rsid w:val="001E3E38"/>
    <w:rsid w:val="00226318"/>
    <w:rsid w:val="00234619"/>
    <w:rsid w:val="002350ED"/>
    <w:rsid w:val="0024254C"/>
    <w:rsid w:val="002442E8"/>
    <w:rsid w:val="00247030"/>
    <w:rsid w:val="00266109"/>
    <w:rsid w:val="00270CBD"/>
    <w:rsid w:val="00276A01"/>
    <w:rsid w:val="00293711"/>
    <w:rsid w:val="00295582"/>
    <w:rsid w:val="00295857"/>
    <w:rsid w:val="002C17F4"/>
    <w:rsid w:val="002D1B08"/>
    <w:rsid w:val="002E4B82"/>
    <w:rsid w:val="002E5205"/>
    <w:rsid w:val="002F5A63"/>
    <w:rsid w:val="002F785E"/>
    <w:rsid w:val="003049C4"/>
    <w:rsid w:val="00317A2B"/>
    <w:rsid w:val="00355822"/>
    <w:rsid w:val="00355DE9"/>
    <w:rsid w:val="003608E6"/>
    <w:rsid w:val="003660BD"/>
    <w:rsid w:val="00383D57"/>
    <w:rsid w:val="003876BC"/>
    <w:rsid w:val="00393AB2"/>
    <w:rsid w:val="00397F07"/>
    <w:rsid w:val="003B4356"/>
    <w:rsid w:val="003B63E5"/>
    <w:rsid w:val="003B7E91"/>
    <w:rsid w:val="003B7EBA"/>
    <w:rsid w:val="003D467F"/>
    <w:rsid w:val="00424C1B"/>
    <w:rsid w:val="00436028"/>
    <w:rsid w:val="00445129"/>
    <w:rsid w:val="00447D0C"/>
    <w:rsid w:val="00465F7B"/>
    <w:rsid w:val="004752B0"/>
    <w:rsid w:val="00481327"/>
    <w:rsid w:val="00490422"/>
    <w:rsid w:val="004A1A12"/>
    <w:rsid w:val="004A2250"/>
    <w:rsid w:val="004A4587"/>
    <w:rsid w:val="004C11FD"/>
    <w:rsid w:val="004C448D"/>
    <w:rsid w:val="004D59D6"/>
    <w:rsid w:val="004D60E5"/>
    <w:rsid w:val="00530CB7"/>
    <w:rsid w:val="00534D8A"/>
    <w:rsid w:val="00535491"/>
    <w:rsid w:val="00542706"/>
    <w:rsid w:val="005476A6"/>
    <w:rsid w:val="005708B6"/>
    <w:rsid w:val="00587D61"/>
    <w:rsid w:val="005A495C"/>
    <w:rsid w:val="005B48E4"/>
    <w:rsid w:val="005C241C"/>
    <w:rsid w:val="005C33E4"/>
    <w:rsid w:val="00617152"/>
    <w:rsid w:val="00623A85"/>
    <w:rsid w:val="006338D1"/>
    <w:rsid w:val="0063409B"/>
    <w:rsid w:val="006345E0"/>
    <w:rsid w:val="00650378"/>
    <w:rsid w:val="00681E6A"/>
    <w:rsid w:val="00690D6E"/>
    <w:rsid w:val="006A5FA9"/>
    <w:rsid w:val="006C1EB0"/>
    <w:rsid w:val="006C3CCC"/>
    <w:rsid w:val="006D75BA"/>
    <w:rsid w:val="006D7EBF"/>
    <w:rsid w:val="006F6D90"/>
    <w:rsid w:val="00712D78"/>
    <w:rsid w:val="00720AF0"/>
    <w:rsid w:val="00727750"/>
    <w:rsid w:val="0073526E"/>
    <w:rsid w:val="00747ACE"/>
    <w:rsid w:val="00757332"/>
    <w:rsid w:val="00767EFF"/>
    <w:rsid w:val="00770451"/>
    <w:rsid w:val="00772F57"/>
    <w:rsid w:val="007974E8"/>
    <w:rsid w:val="007A7B24"/>
    <w:rsid w:val="007E063A"/>
    <w:rsid w:val="007F68FB"/>
    <w:rsid w:val="0084557C"/>
    <w:rsid w:val="008620F8"/>
    <w:rsid w:val="0088776F"/>
    <w:rsid w:val="008B5817"/>
    <w:rsid w:val="008C0FF1"/>
    <w:rsid w:val="009101E8"/>
    <w:rsid w:val="00913597"/>
    <w:rsid w:val="00913C48"/>
    <w:rsid w:val="009265CC"/>
    <w:rsid w:val="00927125"/>
    <w:rsid w:val="00937F93"/>
    <w:rsid w:val="0094294A"/>
    <w:rsid w:val="00946EF5"/>
    <w:rsid w:val="00984E12"/>
    <w:rsid w:val="00994516"/>
    <w:rsid w:val="009A219C"/>
    <w:rsid w:val="009A41B1"/>
    <w:rsid w:val="009A49DD"/>
    <w:rsid w:val="009D6475"/>
    <w:rsid w:val="009E43A5"/>
    <w:rsid w:val="009F29AB"/>
    <w:rsid w:val="009F2CD0"/>
    <w:rsid w:val="009F6E04"/>
    <w:rsid w:val="00A2012B"/>
    <w:rsid w:val="00A30BAC"/>
    <w:rsid w:val="00A46768"/>
    <w:rsid w:val="00A5021B"/>
    <w:rsid w:val="00A8250B"/>
    <w:rsid w:val="00AC2D4F"/>
    <w:rsid w:val="00AD7A3A"/>
    <w:rsid w:val="00AF667B"/>
    <w:rsid w:val="00B13920"/>
    <w:rsid w:val="00B30BD1"/>
    <w:rsid w:val="00B46CC9"/>
    <w:rsid w:val="00B54274"/>
    <w:rsid w:val="00B727A4"/>
    <w:rsid w:val="00B81027"/>
    <w:rsid w:val="00B82406"/>
    <w:rsid w:val="00B96D3C"/>
    <w:rsid w:val="00BA0BA3"/>
    <w:rsid w:val="00BA18FA"/>
    <w:rsid w:val="00BB2FD2"/>
    <w:rsid w:val="00C050C2"/>
    <w:rsid w:val="00C31843"/>
    <w:rsid w:val="00C36246"/>
    <w:rsid w:val="00C36BA3"/>
    <w:rsid w:val="00C43E5B"/>
    <w:rsid w:val="00C53BAD"/>
    <w:rsid w:val="00C71A0B"/>
    <w:rsid w:val="00C7287A"/>
    <w:rsid w:val="00C74B0F"/>
    <w:rsid w:val="00C75AE3"/>
    <w:rsid w:val="00CA0D52"/>
    <w:rsid w:val="00CA7F85"/>
    <w:rsid w:val="00CB7F2C"/>
    <w:rsid w:val="00CD2F73"/>
    <w:rsid w:val="00CE3A3F"/>
    <w:rsid w:val="00D0063D"/>
    <w:rsid w:val="00D01573"/>
    <w:rsid w:val="00D15E8D"/>
    <w:rsid w:val="00D45497"/>
    <w:rsid w:val="00D54D23"/>
    <w:rsid w:val="00D55FC3"/>
    <w:rsid w:val="00D748DA"/>
    <w:rsid w:val="00D75E04"/>
    <w:rsid w:val="00D77713"/>
    <w:rsid w:val="00D835D6"/>
    <w:rsid w:val="00D95987"/>
    <w:rsid w:val="00DA2C9F"/>
    <w:rsid w:val="00DB5B52"/>
    <w:rsid w:val="00DB6F81"/>
    <w:rsid w:val="00DD2421"/>
    <w:rsid w:val="00DD2C59"/>
    <w:rsid w:val="00DE0655"/>
    <w:rsid w:val="00E0218B"/>
    <w:rsid w:val="00E04CDB"/>
    <w:rsid w:val="00E17C51"/>
    <w:rsid w:val="00E3458E"/>
    <w:rsid w:val="00E36FA4"/>
    <w:rsid w:val="00E53BB4"/>
    <w:rsid w:val="00E549F8"/>
    <w:rsid w:val="00E903BC"/>
    <w:rsid w:val="00EA2EEB"/>
    <w:rsid w:val="00EA49C5"/>
    <w:rsid w:val="00EB59D8"/>
    <w:rsid w:val="00EC6D2E"/>
    <w:rsid w:val="00ED7FCB"/>
    <w:rsid w:val="00F05E49"/>
    <w:rsid w:val="00F35C49"/>
    <w:rsid w:val="00F52749"/>
    <w:rsid w:val="00F57823"/>
    <w:rsid w:val="00F60C22"/>
    <w:rsid w:val="00F64CA4"/>
    <w:rsid w:val="00F67F4E"/>
    <w:rsid w:val="00F704F5"/>
    <w:rsid w:val="00F735BE"/>
    <w:rsid w:val="00F75603"/>
    <w:rsid w:val="00F85E12"/>
    <w:rsid w:val="00F900E8"/>
    <w:rsid w:val="00F92FB4"/>
    <w:rsid w:val="00FA759F"/>
    <w:rsid w:val="00FE01FB"/>
    <w:rsid w:val="00FE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5B8CC2-5005-4507-9444-A6A338C4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5D60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D60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character" w:styleId="a3">
    <w:name w:val="Hyperlink"/>
    <w:semiHidden/>
    <w:unhideWhenUsed/>
    <w:rsid w:val="00035D60"/>
    <w:rPr>
      <w:color w:val="0000FF"/>
      <w:u w:val="single"/>
    </w:rPr>
  </w:style>
  <w:style w:type="paragraph" w:customStyle="1" w:styleId="11">
    <w:name w:val="ВК1"/>
    <w:basedOn w:val="a4"/>
    <w:rsid w:val="00035D6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4">
    <w:name w:val="header"/>
    <w:basedOn w:val="a"/>
    <w:link w:val="a5"/>
    <w:uiPriority w:val="99"/>
    <w:unhideWhenUsed/>
    <w:rsid w:val="00035D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D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35D6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5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5D6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9F2C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2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Визы"/>
    <w:basedOn w:val="a"/>
    <w:rsid w:val="001811C9"/>
    <w:pPr>
      <w:suppressAutoHyphens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martyanova_sa</dc:creator>
  <cp:keywords/>
  <dc:description/>
  <cp:lastModifiedBy>Анна И. Слободина</cp:lastModifiedBy>
  <cp:revision>96</cp:revision>
  <cp:lastPrinted>2024-10-08T10:47:00Z</cp:lastPrinted>
  <dcterms:created xsi:type="dcterms:W3CDTF">2019-08-05T11:05:00Z</dcterms:created>
  <dcterms:modified xsi:type="dcterms:W3CDTF">2024-10-16T08:52:00Z</dcterms:modified>
</cp:coreProperties>
</file>